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681C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第一章 化学反应的热效应</w:t>
      </w:r>
    </w:p>
    <w:p w14:paraId="5E4D9F1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第一节 反应热课时</w:t>
      </w:r>
    </w:p>
    <w:p w14:paraId="62DCE92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</w:rPr>
        <w:t>热化学方程式　燃烧热</w:t>
      </w:r>
    </w:p>
    <w:p w14:paraId="4FE88488">
      <w:pPr>
        <w:spacing w:line="420" w:lineRule="exac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263144A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一、热化学方程式</w:t>
      </w:r>
    </w:p>
    <w:p w14:paraId="4B24709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1.含义：表明化学反应所释放或吸收的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热量</w:t>
      </w:r>
      <w:r>
        <w:rPr>
          <w:rFonts w:ascii="Times New Roman" w:hAnsi="Times New Roman" w:eastAsia="宋体" w:cs="Times New Roman"/>
          <w:szCs w:val="21"/>
        </w:rPr>
        <w:t>的化学方程式,叫作热化学方程式。 </w:t>
      </w:r>
    </w:p>
    <w:p w14:paraId="4FFF751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2.意义：不仅表示化学反应中的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物质</w:t>
      </w:r>
      <w:r>
        <w:rPr>
          <w:rFonts w:ascii="Times New Roman" w:hAnsi="Times New Roman" w:eastAsia="宋体" w:cs="Times New Roman"/>
          <w:szCs w:val="21"/>
        </w:rPr>
        <w:t>变化,也表明了化学反应中的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能量</w:t>
      </w:r>
      <w:r>
        <w:rPr>
          <w:rFonts w:ascii="Times New Roman" w:hAnsi="Times New Roman" w:eastAsia="宋体" w:cs="Times New Roman"/>
          <w:szCs w:val="21"/>
        </w:rPr>
        <w:t>变化。 </w:t>
      </w:r>
    </w:p>
    <w:p w14:paraId="163AF9D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例如:H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(g)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2HCl(g)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=-184.6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,表明在25 ℃、101 kPa下,1 mol 气态H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与1 mol 气态Cl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反应生成2 mol 气态HCl时,放出184.6 kJ的热量。</w:t>
      </w:r>
    </w:p>
    <w:p w14:paraId="6F8ED5A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二、燃烧热</w:t>
      </w:r>
    </w:p>
    <w:p w14:paraId="55A7B59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1.定义</w:t>
      </w:r>
    </w:p>
    <w:p w14:paraId="1DED819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101 kPa</w:t>
      </w:r>
      <w:r>
        <w:rPr>
          <w:rFonts w:ascii="Times New Roman" w:hAnsi="Times New Roman" w:eastAsia="宋体" w:cs="Times New Roman"/>
          <w:szCs w:val="21"/>
        </w:rPr>
        <w:t>时,1 mol纯物质完全燃烧生成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指定产物</w:t>
      </w:r>
      <w:r>
        <w:rPr>
          <w:rFonts w:ascii="Times New Roman" w:hAnsi="Times New Roman" w:eastAsia="宋体" w:cs="Times New Roman"/>
          <w:szCs w:val="21"/>
        </w:rPr>
        <w:t>时所放出的热量,单位为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kJ</w:t>
      </w:r>
      <w:r>
        <w:rPr>
          <w:rFonts w:ascii="Times New Roman" w:hAnsi="Times New Roman" w:eastAsia="宋体" w:cs="Times New Roman"/>
          <w:i/>
          <w:color w:val="91ACE0"/>
          <w:szCs w:val="21"/>
          <w:u w:val="thick"/>
        </w:rPr>
        <w:t>·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mol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-1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或kJ/mo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3B90AE9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(1)条件: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101 kPa,通常温度为25 ℃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38865D3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(2)可燃物的用量: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1 mol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15B33E6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(3)指定产物:碳元素变为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CO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(g)</w:t>
      </w:r>
      <w:r>
        <w:rPr>
          <w:rFonts w:ascii="Times New Roman" w:hAnsi="Times New Roman" w:eastAsia="宋体" w:cs="Times New Roman"/>
          <w:szCs w:val="21"/>
        </w:rPr>
        <w:t>,氢元素变为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O(l)</w:t>
      </w:r>
      <w:r>
        <w:rPr>
          <w:rFonts w:ascii="Times New Roman" w:hAnsi="Times New Roman" w:eastAsia="宋体" w:cs="Times New Roman"/>
          <w:szCs w:val="21"/>
        </w:rPr>
        <w:t>,硫元素变为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SO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(g)</w:t>
      </w:r>
      <w:r>
        <w:rPr>
          <w:rFonts w:ascii="Times New Roman" w:hAnsi="Times New Roman" w:eastAsia="宋体" w:cs="Times New Roman"/>
          <w:szCs w:val="21"/>
        </w:rPr>
        <w:t>,氮元素变为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N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(g)</w:t>
      </w:r>
      <w:r>
        <w:rPr>
          <w:rFonts w:ascii="Times New Roman" w:hAnsi="Times New Roman" w:eastAsia="宋体" w:cs="Times New Roman"/>
          <w:szCs w:val="21"/>
        </w:rPr>
        <w:t>等。 </w:t>
      </w:r>
    </w:p>
    <w:p w14:paraId="186DE87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(4)含义:如H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的燃烧热为285.8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的含义是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在25 ℃、101 kPa时,1 mol 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 xml:space="preserve"> 完全燃烧生成液态水,放出285.8 kJ的热量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4B7ABD3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2.表达方式 </w:t>
      </w:r>
    </w:p>
    <w:p w14:paraId="3EB8FCF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(1)符号表达:物质燃烧一定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放出</w:t>
      </w:r>
      <w:r>
        <w:rPr>
          <w:rFonts w:ascii="Times New Roman" w:hAnsi="Times New Roman" w:eastAsia="宋体" w:cs="Times New Roman"/>
          <w:szCs w:val="21"/>
        </w:rPr>
        <w:t>热量,用Δ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表示时,一定为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负</w:t>
      </w:r>
      <w:r>
        <w:rPr>
          <w:rFonts w:ascii="Times New Roman" w:hAnsi="Times New Roman" w:eastAsia="宋体" w:cs="Times New Roman"/>
          <w:szCs w:val="21"/>
        </w:rPr>
        <w:t>值,如H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59CD1C0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(2)语言叙述:在用语言叙述时,不带“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-</w:t>
      </w:r>
      <w:r>
        <w:rPr>
          <w:rFonts w:ascii="Times New Roman" w:hAnsi="Times New Roman" w:eastAsia="宋体" w:cs="Times New Roman"/>
          <w:szCs w:val="21"/>
        </w:rPr>
        <w:t>”,如H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的燃烧热为285.8 kJ 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2CB8BD91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正误辨析：</w:t>
      </w:r>
    </w:p>
    <w:p w14:paraId="464D1DA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(1)CH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(g)+2O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(g)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=-890.3 kJ。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778199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(2)在101 kPa下,1 mol纯物质完全燃烧所放出的热量就是其燃烧热。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57A81F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(3)已知2H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=-483.6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,则氢气的燃烧热Δ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=-241.8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7D9690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(4)若H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1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,则反应热的关系:2</w:t>
      </w:r>
      <w:r>
        <w:rPr>
          <w:rFonts w:ascii="Times New Roman" w:hAnsi="Times New Roman" w:eastAsia="宋体" w:cs="Times New Roman"/>
          <w:i/>
          <w:szCs w:val="21"/>
        </w:rPr>
        <w:t>a&lt;b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A9E17B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(5)氢气的燃烧热为285.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,则电解水的热化学方程式为2H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97485"/>
            <wp:effectExtent l="0" t="0" r="9525" b="12065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=+285.8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E00A4E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(6)500 ℃、30 MPa下,将0.5 mol 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和1.5 mol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置于密闭的容器中充分反应生成NH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(g),放热19.3 kJ,热化学方程式为N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=-38.6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ECE9B03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87CD8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15528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57739658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497D02"/>
    <w:rsid w:val="0006608B"/>
    <w:rsid w:val="00155F19"/>
    <w:rsid w:val="001707AF"/>
    <w:rsid w:val="002A74B8"/>
    <w:rsid w:val="00317291"/>
    <w:rsid w:val="0039187F"/>
    <w:rsid w:val="00497D02"/>
    <w:rsid w:val="007E24E9"/>
    <w:rsid w:val="00991CAA"/>
    <w:rsid w:val="00A65F3E"/>
    <w:rsid w:val="00E96507"/>
    <w:rsid w:val="0ADB616A"/>
    <w:rsid w:val="2666433F"/>
    <w:rsid w:val="7A0A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2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977</Characters>
  <Lines>25</Lines>
  <Paragraphs>40</Paragraphs>
  <TotalTime>0</TotalTime>
  <ScaleCrop>false</ScaleCrop>
  <LinksUpToDate>false</LinksUpToDate>
  <CharactersWithSpaces>1059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2025-04-02T01:55:00Z</dcterms:created>
  <dc:creator>8618080071290</dc:creator>
  <cp:lastModifiedBy>刘岩</cp:lastModifiedBy>
  <dcterms:modified xsi:type="dcterms:W3CDTF">2026-03-18T09:40:07Z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C84A34F145844DAC917600C8D0D434C4_12</vt:lpwstr>
  </property>
</Properties>
</file>